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4ABC7" w14:textId="77777777" w:rsidR="005E04B4" w:rsidRPr="00FF7782" w:rsidRDefault="005E04B4" w:rsidP="005E04B4">
      <w:pPr>
        <w:pStyle w:val="Footer"/>
        <w:rPr>
          <w:rFonts w:ascii="AvantGardEFNormal" w:hAnsi="AvantGardEFNormal"/>
          <w:sz w:val="24"/>
          <w:szCs w:val="24"/>
        </w:rPr>
      </w:pPr>
    </w:p>
    <w:p w14:paraId="00DF8BEF" w14:textId="75D2A347" w:rsidR="00FF7782" w:rsidRDefault="00FF7782" w:rsidP="009C7724">
      <w:pPr>
        <w:pStyle w:val="Footer"/>
        <w:ind w:left="1440"/>
        <w:rPr>
          <w:rFonts w:ascii="AvantGardEFNormal" w:hAnsi="AvantGardEFNormal"/>
          <w:sz w:val="16"/>
          <w:szCs w:val="16"/>
        </w:rPr>
      </w:pPr>
      <w:r w:rsidRPr="00FF7782">
        <w:rPr>
          <w:rFonts w:ascii="AvantGardEFNormal" w:hAnsi="AvantGardEFNormal"/>
          <w:sz w:val="24"/>
          <w:szCs w:val="24"/>
        </w:rPr>
        <w:t xml:space="preserve">                                                                                            Nr</w:t>
      </w:r>
      <w:r w:rsidR="009C7724">
        <w:rPr>
          <w:rFonts w:ascii="AvantGardEFNormal" w:hAnsi="AvantGardEFNormal"/>
          <w:sz w:val="24"/>
          <w:szCs w:val="24"/>
        </w:rPr>
        <w:t>. 98</w:t>
      </w:r>
      <w:r w:rsidRPr="00FF7782">
        <w:rPr>
          <w:rFonts w:ascii="AvantGardEFNormal" w:hAnsi="AvantGardEFNormal"/>
          <w:sz w:val="24"/>
          <w:szCs w:val="24"/>
        </w:rPr>
        <w:t>/</w:t>
      </w:r>
      <w:r w:rsidR="009C7724">
        <w:rPr>
          <w:rFonts w:ascii="AvantGardEFNormal" w:hAnsi="AvantGardEFNormal"/>
          <w:sz w:val="24"/>
          <w:szCs w:val="24"/>
        </w:rPr>
        <w:t xml:space="preserve"> 04.01.2022</w:t>
      </w:r>
    </w:p>
    <w:p w14:paraId="1B0812D0" w14:textId="77777777" w:rsidR="00713DD3" w:rsidRDefault="00713DD3" w:rsidP="00CC4597">
      <w:pPr>
        <w:pStyle w:val="Footer"/>
        <w:ind w:left="1440"/>
        <w:rPr>
          <w:rFonts w:ascii="AvantGardEFNormal" w:hAnsi="AvantGardEFNormal"/>
          <w:sz w:val="16"/>
          <w:szCs w:val="16"/>
        </w:rPr>
      </w:pPr>
    </w:p>
    <w:p w14:paraId="131C63C5" w14:textId="77777777" w:rsidR="009C7724" w:rsidRDefault="009C7724" w:rsidP="004D2439">
      <w:pPr>
        <w:pStyle w:val="Footer"/>
        <w:ind w:left="1440"/>
        <w:jc w:val="center"/>
        <w:rPr>
          <w:rFonts w:ascii="Trebuchet MS" w:hAnsi="Trebuchet MS"/>
          <w:b/>
          <w:sz w:val="28"/>
          <w:szCs w:val="28"/>
        </w:rPr>
      </w:pPr>
    </w:p>
    <w:p w14:paraId="1FC677E1" w14:textId="2CCEC305" w:rsidR="00713DD3" w:rsidRPr="00FF7782" w:rsidRDefault="00EA6BB7" w:rsidP="004D2439">
      <w:pPr>
        <w:pStyle w:val="Footer"/>
        <w:ind w:left="1440"/>
        <w:jc w:val="center"/>
        <w:rPr>
          <w:rFonts w:ascii="Trebuchet MS" w:hAnsi="Trebuchet MS"/>
          <w:b/>
          <w:sz w:val="28"/>
          <w:szCs w:val="28"/>
        </w:rPr>
      </w:pPr>
      <w:bookmarkStart w:id="0" w:name="_GoBack"/>
      <w:bookmarkEnd w:id="0"/>
      <w:r w:rsidRPr="00FF7782">
        <w:rPr>
          <w:rFonts w:ascii="Trebuchet MS" w:hAnsi="Trebuchet MS"/>
          <w:b/>
          <w:sz w:val="28"/>
          <w:szCs w:val="28"/>
        </w:rPr>
        <w:t>Comunicat de presă</w:t>
      </w:r>
    </w:p>
    <w:p w14:paraId="64836DE0" w14:textId="77777777" w:rsidR="00713DD3" w:rsidRDefault="00713DD3" w:rsidP="00EA6BB7">
      <w:pPr>
        <w:pStyle w:val="Footer"/>
        <w:rPr>
          <w:rFonts w:ascii="AvantGardEFNormal" w:hAnsi="AvantGardEFNormal"/>
          <w:sz w:val="16"/>
          <w:szCs w:val="16"/>
        </w:rPr>
      </w:pPr>
    </w:p>
    <w:p w14:paraId="211B26E8" w14:textId="77777777" w:rsidR="00713DD3" w:rsidRPr="00E46C80" w:rsidRDefault="00713DD3" w:rsidP="00043FEF">
      <w:pPr>
        <w:pStyle w:val="Footer"/>
        <w:tabs>
          <w:tab w:val="clear" w:pos="9026"/>
        </w:tabs>
        <w:spacing w:line="276" w:lineRule="auto"/>
        <w:ind w:left="720" w:right="540"/>
        <w:jc w:val="both"/>
        <w:rPr>
          <w:rFonts w:ascii="Trebuchet MS" w:hAnsi="Trebuchet MS"/>
          <w:sz w:val="24"/>
          <w:szCs w:val="24"/>
        </w:rPr>
      </w:pPr>
    </w:p>
    <w:p w14:paraId="29B067C7" w14:textId="0459894D" w:rsidR="008A635E" w:rsidRPr="00E46C80" w:rsidRDefault="008A635E" w:rsidP="00043FEF">
      <w:pPr>
        <w:pStyle w:val="Footer"/>
        <w:tabs>
          <w:tab w:val="clear" w:pos="9026"/>
          <w:tab w:val="right" w:pos="9270"/>
        </w:tabs>
        <w:spacing w:line="276" w:lineRule="auto"/>
        <w:ind w:left="720" w:right="540"/>
        <w:jc w:val="both"/>
        <w:rPr>
          <w:rFonts w:ascii="Trebuchet MS" w:hAnsi="Trebuchet MS"/>
          <w:sz w:val="24"/>
          <w:szCs w:val="24"/>
        </w:rPr>
      </w:pPr>
      <w:r w:rsidRPr="00E46C80">
        <w:rPr>
          <w:rFonts w:ascii="Trebuchet MS" w:hAnsi="Trebuchet MS"/>
          <w:sz w:val="24"/>
          <w:szCs w:val="24"/>
        </w:rPr>
        <w:t>Inspectoratul  Teritorial de Muncă Mureș informează cu privire la modificarea salariului de bază minim brut pe țară astfel :</w:t>
      </w:r>
    </w:p>
    <w:p w14:paraId="6F89FA6F" w14:textId="3862118E" w:rsidR="008A635E" w:rsidRPr="00E46C80" w:rsidRDefault="008A635E" w:rsidP="00043FEF">
      <w:pPr>
        <w:pStyle w:val="Footer"/>
        <w:tabs>
          <w:tab w:val="clear" w:pos="9026"/>
        </w:tabs>
        <w:spacing w:line="276" w:lineRule="auto"/>
        <w:ind w:left="720" w:right="540"/>
        <w:jc w:val="both"/>
        <w:rPr>
          <w:rFonts w:ascii="Trebuchet MS" w:hAnsi="Trebuchet MS"/>
          <w:sz w:val="24"/>
          <w:szCs w:val="24"/>
        </w:rPr>
      </w:pPr>
      <w:r w:rsidRPr="00E46C80">
        <w:rPr>
          <w:rFonts w:ascii="Trebuchet MS" w:hAnsi="Trebuchet MS"/>
          <w:sz w:val="24"/>
          <w:szCs w:val="24"/>
        </w:rPr>
        <w:t xml:space="preserve">Începând cu data de 1 ianuarie </w:t>
      </w:r>
      <w:r w:rsidR="00474FCC" w:rsidRPr="00E46C80">
        <w:rPr>
          <w:rFonts w:ascii="Trebuchet MS" w:hAnsi="Trebuchet MS"/>
          <w:sz w:val="24"/>
          <w:szCs w:val="24"/>
        </w:rPr>
        <w:t>202</w:t>
      </w:r>
      <w:r w:rsidR="00043FEF" w:rsidRPr="00E46C80">
        <w:rPr>
          <w:rFonts w:ascii="Trebuchet MS" w:hAnsi="Trebuchet MS"/>
          <w:sz w:val="24"/>
          <w:szCs w:val="24"/>
        </w:rPr>
        <w:t>2</w:t>
      </w:r>
      <w:r w:rsidRPr="00E46C80">
        <w:rPr>
          <w:rFonts w:ascii="Trebuchet MS" w:hAnsi="Trebuchet MS"/>
          <w:sz w:val="24"/>
          <w:szCs w:val="24"/>
        </w:rPr>
        <w:t>,</w:t>
      </w:r>
      <w:r w:rsidR="004D2439" w:rsidRPr="00E46C80">
        <w:rPr>
          <w:rFonts w:ascii="Trebuchet MS" w:hAnsi="Trebuchet MS"/>
          <w:sz w:val="24"/>
          <w:szCs w:val="24"/>
        </w:rPr>
        <w:t xml:space="preserve"> </w:t>
      </w:r>
      <w:r w:rsidRPr="00E46C80">
        <w:rPr>
          <w:rFonts w:ascii="Trebuchet MS" w:hAnsi="Trebuchet MS"/>
          <w:sz w:val="24"/>
          <w:szCs w:val="24"/>
        </w:rPr>
        <w:t>salariul de bază minim brut pe țară garantat în plată,</w:t>
      </w:r>
      <w:r w:rsidR="004D2439" w:rsidRPr="00E46C80">
        <w:rPr>
          <w:rFonts w:ascii="Trebuchet MS" w:hAnsi="Trebuchet MS"/>
          <w:sz w:val="24"/>
          <w:szCs w:val="24"/>
        </w:rPr>
        <w:t xml:space="preserve"> </w:t>
      </w:r>
      <w:r w:rsidRPr="00E46C80">
        <w:rPr>
          <w:rFonts w:ascii="Trebuchet MS" w:hAnsi="Trebuchet MS"/>
          <w:sz w:val="24"/>
          <w:szCs w:val="24"/>
        </w:rPr>
        <w:t>prevăzut la art.164 alin. (1) din Legea nr. 53/2003 – Codul muncii,</w:t>
      </w:r>
      <w:r w:rsidR="004D2439" w:rsidRPr="00E46C80">
        <w:rPr>
          <w:rFonts w:ascii="Trebuchet MS" w:hAnsi="Trebuchet MS"/>
          <w:sz w:val="24"/>
          <w:szCs w:val="24"/>
        </w:rPr>
        <w:t xml:space="preserve"> </w:t>
      </w:r>
      <w:r w:rsidRPr="00E46C80">
        <w:rPr>
          <w:rFonts w:ascii="Trebuchet MS" w:hAnsi="Trebuchet MS"/>
          <w:sz w:val="24"/>
          <w:szCs w:val="24"/>
        </w:rPr>
        <w:t>republicată,</w:t>
      </w:r>
      <w:r w:rsidR="004D2439" w:rsidRPr="00E46C80">
        <w:rPr>
          <w:rFonts w:ascii="Trebuchet MS" w:hAnsi="Trebuchet MS"/>
          <w:sz w:val="24"/>
          <w:szCs w:val="24"/>
        </w:rPr>
        <w:t xml:space="preserve"> </w:t>
      </w:r>
      <w:r w:rsidRPr="00E46C80">
        <w:rPr>
          <w:rFonts w:ascii="Trebuchet MS" w:hAnsi="Trebuchet MS"/>
          <w:sz w:val="24"/>
          <w:szCs w:val="24"/>
        </w:rPr>
        <w:t>cu modificările și completările ulterioare</w:t>
      </w:r>
      <w:r w:rsidR="00BB2A5F" w:rsidRPr="00E46C80">
        <w:rPr>
          <w:rFonts w:ascii="Trebuchet MS" w:hAnsi="Trebuchet MS"/>
          <w:sz w:val="24"/>
          <w:szCs w:val="24"/>
        </w:rPr>
        <w:t>,</w:t>
      </w:r>
      <w:r w:rsidR="004D2439" w:rsidRPr="00E46C80">
        <w:rPr>
          <w:rFonts w:ascii="Trebuchet MS" w:hAnsi="Trebuchet MS"/>
          <w:sz w:val="24"/>
          <w:szCs w:val="24"/>
        </w:rPr>
        <w:t xml:space="preserve"> </w:t>
      </w:r>
      <w:r w:rsidR="007C3C41" w:rsidRPr="00E46C80">
        <w:rPr>
          <w:rFonts w:ascii="Trebuchet MS" w:hAnsi="Trebuchet MS"/>
          <w:sz w:val="24"/>
          <w:szCs w:val="24"/>
        </w:rPr>
        <w:t>se stabilește în bani,</w:t>
      </w:r>
      <w:r w:rsidR="00043FEF" w:rsidRPr="00E46C80">
        <w:rPr>
          <w:rFonts w:ascii="Trebuchet MS" w:hAnsi="Trebuchet MS"/>
          <w:sz w:val="24"/>
          <w:szCs w:val="24"/>
        </w:rPr>
        <w:t xml:space="preserve"> </w:t>
      </w:r>
      <w:r w:rsidR="007C3C41" w:rsidRPr="00E46C80">
        <w:rPr>
          <w:rFonts w:ascii="Trebuchet MS" w:hAnsi="Trebuchet MS"/>
          <w:sz w:val="24"/>
          <w:szCs w:val="24"/>
        </w:rPr>
        <w:t>fără a include sporuri și alte adaosuri,</w:t>
      </w:r>
      <w:r w:rsidR="004D2439" w:rsidRPr="00E46C80">
        <w:rPr>
          <w:rFonts w:ascii="Trebuchet MS" w:hAnsi="Trebuchet MS"/>
          <w:sz w:val="24"/>
          <w:szCs w:val="24"/>
        </w:rPr>
        <w:t xml:space="preserve"> </w:t>
      </w:r>
      <w:r w:rsidR="00BB2A5F" w:rsidRPr="00E46C80">
        <w:rPr>
          <w:rFonts w:ascii="Trebuchet MS" w:hAnsi="Trebuchet MS"/>
          <w:sz w:val="24"/>
          <w:szCs w:val="24"/>
        </w:rPr>
        <w:t>la suma de 2.</w:t>
      </w:r>
      <w:r w:rsidR="00043FEF" w:rsidRPr="00E46C80">
        <w:rPr>
          <w:rFonts w:ascii="Trebuchet MS" w:hAnsi="Trebuchet MS"/>
          <w:sz w:val="24"/>
          <w:szCs w:val="24"/>
        </w:rPr>
        <w:t>55</w:t>
      </w:r>
      <w:r w:rsidR="00BB2A5F" w:rsidRPr="00E46C80">
        <w:rPr>
          <w:rFonts w:ascii="Trebuchet MS" w:hAnsi="Trebuchet MS"/>
          <w:sz w:val="24"/>
          <w:szCs w:val="24"/>
        </w:rPr>
        <w:t>0 lei lunar,</w:t>
      </w:r>
      <w:r w:rsidR="004D2439" w:rsidRPr="00E46C80">
        <w:rPr>
          <w:rFonts w:ascii="Trebuchet MS" w:hAnsi="Trebuchet MS"/>
          <w:sz w:val="24"/>
          <w:szCs w:val="24"/>
        </w:rPr>
        <w:t xml:space="preserve"> </w:t>
      </w:r>
      <w:r w:rsidR="00BB2A5F" w:rsidRPr="00E46C80">
        <w:rPr>
          <w:rFonts w:ascii="Trebuchet MS" w:hAnsi="Trebuchet MS"/>
          <w:sz w:val="24"/>
          <w:szCs w:val="24"/>
        </w:rPr>
        <w:t>pentru un program normal de lucru</w:t>
      </w:r>
      <w:r w:rsidR="00474FCC" w:rsidRPr="00E46C80">
        <w:rPr>
          <w:rFonts w:ascii="Trebuchet MS" w:hAnsi="Trebuchet MS"/>
          <w:sz w:val="24"/>
          <w:szCs w:val="24"/>
        </w:rPr>
        <w:t xml:space="preserve"> în medie de 16</w:t>
      </w:r>
      <w:r w:rsidR="00043FEF" w:rsidRPr="00E46C80">
        <w:rPr>
          <w:rFonts w:ascii="Trebuchet MS" w:hAnsi="Trebuchet MS"/>
          <w:sz w:val="24"/>
          <w:szCs w:val="24"/>
        </w:rPr>
        <w:t>7</w:t>
      </w:r>
      <w:r w:rsidR="001A5180" w:rsidRPr="00E46C80">
        <w:rPr>
          <w:rFonts w:ascii="Trebuchet MS" w:hAnsi="Trebuchet MS"/>
          <w:sz w:val="24"/>
          <w:szCs w:val="24"/>
        </w:rPr>
        <w:t>,333 o</w:t>
      </w:r>
      <w:r w:rsidR="00474FCC" w:rsidRPr="00E46C80">
        <w:rPr>
          <w:rFonts w:ascii="Trebuchet MS" w:hAnsi="Trebuchet MS"/>
          <w:sz w:val="24"/>
          <w:szCs w:val="24"/>
        </w:rPr>
        <w:t>re pe lună,</w:t>
      </w:r>
      <w:r w:rsidR="004D2439" w:rsidRPr="00E46C80">
        <w:rPr>
          <w:rFonts w:ascii="Trebuchet MS" w:hAnsi="Trebuchet MS"/>
          <w:sz w:val="24"/>
          <w:szCs w:val="24"/>
        </w:rPr>
        <w:t xml:space="preserve"> </w:t>
      </w:r>
      <w:r w:rsidR="00474FCC" w:rsidRPr="00E46C80">
        <w:rPr>
          <w:rFonts w:ascii="Trebuchet MS" w:hAnsi="Trebuchet MS"/>
          <w:sz w:val="24"/>
          <w:szCs w:val="24"/>
        </w:rPr>
        <w:t>reprezentând  1</w:t>
      </w:r>
      <w:r w:rsidR="00043FEF" w:rsidRPr="00E46C80">
        <w:rPr>
          <w:rFonts w:ascii="Trebuchet MS" w:hAnsi="Trebuchet MS"/>
          <w:sz w:val="24"/>
          <w:szCs w:val="24"/>
        </w:rPr>
        <w:t>5</w:t>
      </w:r>
      <w:r w:rsidR="00474FCC" w:rsidRPr="00E46C80">
        <w:rPr>
          <w:rFonts w:ascii="Trebuchet MS" w:hAnsi="Trebuchet MS"/>
          <w:sz w:val="24"/>
          <w:szCs w:val="24"/>
        </w:rPr>
        <w:t>,</w:t>
      </w:r>
      <w:r w:rsidR="00043FEF" w:rsidRPr="00E46C80">
        <w:rPr>
          <w:rFonts w:ascii="Trebuchet MS" w:hAnsi="Trebuchet MS"/>
          <w:sz w:val="24"/>
          <w:szCs w:val="24"/>
        </w:rPr>
        <w:t>239</w:t>
      </w:r>
      <w:r w:rsidR="00BB2A5F" w:rsidRPr="00E46C80">
        <w:rPr>
          <w:rFonts w:ascii="Trebuchet MS" w:hAnsi="Trebuchet MS"/>
          <w:sz w:val="24"/>
          <w:szCs w:val="24"/>
        </w:rPr>
        <w:t xml:space="preserve"> lei/oră.</w:t>
      </w:r>
    </w:p>
    <w:p w14:paraId="186EA2DA" w14:textId="208693C6" w:rsidR="00043FEF" w:rsidRPr="00E46C80" w:rsidRDefault="00043FEF" w:rsidP="00043FEF">
      <w:pPr>
        <w:spacing w:line="276" w:lineRule="auto"/>
        <w:ind w:left="720" w:right="540"/>
        <w:jc w:val="both"/>
        <w:rPr>
          <w:sz w:val="24"/>
          <w:szCs w:val="24"/>
          <w:lang w:val="ro-RO"/>
        </w:rPr>
      </w:pPr>
      <w:r w:rsidRPr="00E46C80">
        <w:rPr>
          <w:sz w:val="24"/>
          <w:szCs w:val="24"/>
          <w:lang w:val="ro-RO"/>
        </w:rPr>
        <w:t>Alineatele (2</w:t>
      </w:r>
      <w:r w:rsidRPr="00E46C80">
        <w:rPr>
          <w:sz w:val="24"/>
          <w:szCs w:val="24"/>
          <w:vertAlign w:val="superscript"/>
          <w:lang w:val="ro-RO"/>
        </w:rPr>
        <w:t>1</w:t>
      </w:r>
      <w:r w:rsidRPr="00E46C80">
        <w:rPr>
          <w:sz w:val="24"/>
          <w:szCs w:val="24"/>
          <w:lang w:val="ro-RO"/>
        </w:rPr>
        <w:t>) și (2</w:t>
      </w:r>
      <w:r w:rsidRPr="00E46C80">
        <w:rPr>
          <w:sz w:val="24"/>
          <w:szCs w:val="24"/>
          <w:vertAlign w:val="superscript"/>
          <w:lang w:val="ro-RO"/>
        </w:rPr>
        <w:t>2</w:t>
      </w:r>
      <w:r w:rsidRPr="00E46C80">
        <w:rPr>
          <w:sz w:val="24"/>
          <w:szCs w:val="24"/>
          <w:lang w:val="ro-RO"/>
        </w:rPr>
        <w:t xml:space="preserve">) ale articolului 164 din Legea nr. 53/2003 — Codul muncii, republicată în Monitorul Oficial al României, Partea I, nr. 345 din 18 mai 2011, cu modificările și completările ulterioare, se modifică </w:t>
      </w:r>
      <w:r w:rsidR="00CC1154">
        <w:rPr>
          <w:sz w:val="24"/>
          <w:szCs w:val="24"/>
          <w:lang w:val="ro-RO"/>
        </w:rPr>
        <w:t xml:space="preserve">prin Ordonanța de urgență a Guvernului nr. 142/2021 </w:t>
      </w:r>
      <w:r w:rsidRPr="00E46C80">
        <w:rPr>
          <w:sz w:val="24"/>
          <w:szCs w:val="24"/>
          <w:lang w:val="ro-RO"/>
        </w:rPr>
        <w:t>și vor avea următorul cuprins:</w:t>
      </w:r>
    </w:p>
    <w:p w14:paraId="676A3153" w14:textId="77777777" w:rsidR="00043FEF" w:rsidRPr="00E46C80" w:rsidRDefault="00043FEF" w:rsidP="00043FEF">
      <w:pPr>
        <w:spacing w:line="276" w:lineRule="auto"/>
        <w:ind w:left="720" w:right="540"/>
        <w:jc w:val="both"/>
        <w:rPr>
          <w:sz w:val="24"/>
          <w:szCs w:val="24"/>
          <w:lang w:val="ro-RO"/>
        </w:rPr>
      </w:pPr>
      <w:r w:rsidRPr="00E46C80">
        <w:rPr>
          <w:sz w:val="24"/>
          <w:szCs w:val="24"/>
          <w:lang w:val="ro-RO"/>
        </w:rPr>
        <w:t>„(2</w:t>
      </w:r>
      <w:r w:rsidRPr="00E46C80">
        <w:rPr>
          <w:sz w:val="24"/>
          <w:szCs w:val="24"/>
          <w:vertAlign w:val="superscript"/>
          <w:lang w:val="ro-RO"/>
        </w:rPr>
        <w:t>1</w:t>
      </w:r>
      <w:r w:rsidRPr="00E46C80">
        <w:rPr>
          <w:sz w:val="24"/>
          <w:szCs w:val="24"/>
          <w:lang w:val="ro-RO"/>
        </w:rPr>
        <w:t>) Începând cu data de 1 ianuarie 2022, salariul de bază minim brut pe țară garantat în plată stabilit în condițiile alin. (1) poate fi aplicat pentru un salariat pentru o perioadă de maxim 24 de luni, de la momentul încheierii contractului individual de muncă. După expirarea perioadei respective, acesta va fi plătit cu un salariu de bază superior salariului de bază minim brut pe țară garantat în plată.</w:t>
      </w:r>
    </w:p>
    <w:p w14:paraId="6FF33CD4" w14:textId="77777777" w:rsidR="00043FEF" w:rsidRPr="00E46C80" w:rsidRDefault="00043FEF" w:rsidP="00043FEF">
      <w:pPr>
        <w:spacing w:line="276" w:lineRule="auto"/>
        <w:ind w:left="720" w:right="540"/>
        <w:jc w:val="both"/>
        <w:rPr>
          <w:sz w:val="24"/>
          <w:szCs w:val="24"/>
          <w:lang w:val="ro-RO"/>
        </w:rPr>
      </w:pPr>
      <w:r w:rsidRPr="00E46C80">
        <w:rPr>
          <w:sz w:val="24"/>
          <w:szCs w:val="24"/>
          <w:lang w:val="ro-RO"/>
        </w:rPr>
        <w:t>(2</w:t>
      </w:r>
      <w:r w:rsidRPr="00E46C80">
        <w:rPr>
          <w:sz w:val="24"/>
          <w:szCs w:val="24"/>
          <w:vertAlign w:val="superscript"/>
          <w:lang w:val="ro-RO"/>
        </w:rPr>
        <w:t>2</w:t>
      </w:r>
      <w:r w:rsidRPr="00E46C80">
        <w:rPr>
          <w:sz w:val="24"/>
          <w:szCs w:val="24"/>
          <w:lang w:val="ro-RO"/>
        </w:rPr>
        <w:t>) Prevederile alin. (2</w:t>
      </w:r>
      <w:r w:rsidRPr="00E46C80">
        <w:rPr>
          <w:sz w:val="24"/>
          <w:szCs w:val="24"/>
          <w:vertAlign w:val="superscript"/>
          <w:lang w:val="ro-RO"/>
        </w:rPr>
        <w:t>1</w:t>
      </w:r>
      <w:r w:rsidRPr="00E46C80">
        <w:rPr>
          <w:sz w:val="24"/>
          <w:szCs w:val="24"/>
          <w:lang w:val="ro-RO"/>
        </w:rPr>
        <w:t>) se aplică și pentru salariatul plătit cu salariul de bază minim brut pe țară garantat în plată, care are deja încheiat un contract individual de muncă, perioada de maxim 24 de luni fiind calculată începând cu data de 1 ianuarie 2022.”</w:t>
      </w:r>
    </w:p>
    <w:p w14:paraId="1A521592" w14:textId="77777777" w:rsidR="00E46C80" w:rsidRPr="00E46C80" w:rsidRDefault="00E46C80" w:rsidP="004D2439">
      <w:pPr>
        <w:pStyle w:val="Footer"/>
        <w:tabs>
          <w:tab w:val="clear" w:pos="9026"/>
        </w:tabs>
        <w:spacing w:line="276" w:lineRule="auto"/>
        <w:ind w:left="720" w:right="540"/>
        <w:jc w:val="both"/>
        <w:rPr>
          <w:rFonts w:ascii="Trebuchet MS" w:hAnsi="Trebuchet MS"/>
          <w:sz w:val="24"/>
          <w:szCs w:val="24"/>
        </w:rPr>
      </w:pPr>
    </w:p>
    <w:p w14:paraId="096D85AE" w14:textId="77777777" w:rsidR="00E46C80" w:rsidRPr="00E46C80" w:rsidRDefault="00E46C80" w:rsidP="004D2439">
      <w:pPr>
        <w:pStyle w:val="Footer"/>
        <w:tabs>
          <w:tab w:val="clear" w:pos="9026"/>
        </w:tabs>
        <w:spacing w:line="276" w:lineRule="auto"/>
        <w:ind w:left="720" w:right="540"/>
        <w:jc w:val="both"/>
        <w:rPr>
          <w:rFonts w:ascii="Trebuchet MS" w:hAnsi="Trebuchet MS"/>
          <w:sz w:val="24"/>
          <w:szCs w:val="24"/>
        </w:rPr>
      </w:pPr>
    </w:p>
    <w:p w14:paraId="24535144" w14:textId="5A1241A7" w:rsidR="004D2439" w:rsidRPr="00E46C80" w:rsidRDefault="004D2439" w:rsidP="004D2439">
      <w:pPr>
        <w:pStyle w:val="Footer"/>
        <w:tabs>
          <w:tab w:val="clear" w:pos="9026"/>
        </w:tabs>
        <w:spacing w:line="276" w:lineRule="auto"/>
        <w:ind w:left="720" w:right="540"/>
        <w:jc w:val="both"/>
        <w:rPr>
          <w:rFonts w:ascii="Trebuchet MS" w:hAnsi="Trebuchet MS"/>
          <w:sz w:val="24"/>
          <w:szCs w:val="24"/>
        </w:rPr>
      </w:pPr>
      <w:r w:rsidRPr="00E46C80">
        <w:rPr>
          <w:rFonts w:ascii="Trebuchet MS" w:hAnsi="Trebuchet MS"/>
          <w:sz w:val="24"/>
          <w:szCs w:val="24"/>
        </w:rPr>
        <w:t xml:space="preserve">p. </w:t>
      </w:r>
      <w:r w:rsidR="00FF7782" w:rsidRPr="00E46C80">
        <w:rPr>
          <w:rFonts w:ascii="Trebuchet MS" w:hAnsi="Trebuchet MS"/>
          <w:sz w:val="24"/>
          <w:szCs w:val="24"/>
        </w:rPr>
        <w:t>Inspector șef</w:t>
      </w:r>
    </w:p>
    <w:p w14:paraId="44B585AC" w14:textId="4598F312" w:rsidR="004D2439" w:rsidRPr="00E46C80" w:rsidRDefault="00FF7782" w:rsidP="00E46C80">
      <w:pPr>
        <w:pStyle w:val="Footer"/>
        <w:tabs>
          <w:tab w:val="clear" w:pos="9026"/>
        </w:tabs>
        <w:spacing w:line="276" w:lineRule="auto"/>
        <w:ind w:left="720" w:right="540"/>
        <w:jc w:val="both"/>
        <w:rPr>
          <w:rFonts w:ascii="Trebuchet MS" w:hAnsi="Trebuchet MS"/>
          <w:sz w:val="24"/>
          <w:szCs w:val="24"/>
        </w:rPr>
      </w:pPr>
      <w:r w:rsidRPr="00E46C80">
        <w:rPr>
          <w:rFonts w:ascii="Trebuchet MS" w:hAnsi="Trebuchet MS"/>
          <w:sz w:val="24"/>
          <w:szCs w:val="24"/>
        </w:rPr>
        <w:t>Eva Man</w:t>
      </w:r>
    </w:p>
    <w:p w14:paraId="530BF9FF" w14:textId="083E4D56" w:rsidR="004D2439" w:rsidRPr="00E46C80" w:rsidRDefault="004D2439" w:rsidP="004D2439">
      <w:pPr>
        <w:pStyle w:val="Footer"/>
        <w:tabs>
          <w:tab w:val="clear" w:pos="9026"/>
        </w:tabs>
        <w:spacing w:line="276" w:lineRule="auto"/>
        <w:ind w:left="720" w:right="540"/>
        <w:jc w:val="both"/>
        <w:rPr>
          <w:rFonts w:ascii="Trebuchet MS" w:hAnsi="Trebuchet MS"/>
          <w:sz w:val="24"/>
          <w:szCs w:val="24"/>
        </w:rPr>
      </w:pPr>
      <w:r w:rsidRPr="00E46C80">
        <w:rPr>
          <w:rFonts w:ascii="Trebuchet MS" w:hAnsi="Trebuchet MS"/>
          <w:sz w:val="24"/>
          <w:szCs w:val="24"/>
        </w:rPr>
        <w:t>Șef serviciu SCRM</w:t>
      </w:r>
    </w:p>
    <w:p w14:paraId="22223515" w14:textId="2B616928" w:rsidR="004D2439" w:rsidRPr="00043FEF" w:rsidRDefault="004D2439" w:rsidP="00043FEF">
      <w:pPr>
        <w:pStyle w:val="Footer"/>
        <w:tabs>
          <w:tab w:val="clear" w:pos="9026"/>
        </w:tabs>
        <w:spacing w:line="276" w:lineRule="auto"/>
        <w:ind w:left="720" w:right="540"/>
        <w:jc w:val="both"/>
        <w:rPr>
          <w:rFonts w:ascii="Trebuchet MS" w:hAnsi="Trebuchet MS"/>
          <w:sz w:val="24"/>
          <w:szCs w:val="24"/>
        </w:rPr>
      </w:pPr>
      <w:r>
        <w:rPr>
          <w:rFonts w:ascii="Trebuchet MS" w:hAnsi="Trebuchet MS"/>
          <w:sz w:val="24"/>
          <w:szCs w:val="24"/>
        </w:rPr>
        <w:t>Camelia Tîrnăvean</w:t>
      </w:r>
    </w:p>
    <w:p w14:paraId="425A46C7" w14:textId="77777777" w:rsidR="00EA6BB7" w:rsidRPr="00043FEF" w:rsidRDefault="00EA6BB7" w:rsidP="00043FEF">
      <w:pPr>
        <w:pStyle w:val="Footer"/>
        <w:tabs>
          <w:tab w:val="clear" w:pos="9026"/>
        </w:tabs>
        <w:spacing w:line="276" w:lineRule="auto"/>
        <w:ind w:left="720" w:right="540"/>
        <w:jc w:val="both"/>
        <w:rPr>
          <w:rFonts w:ascii="Trebuchet MS" w:hAnsi="Trebuchet MS"/>
          <w:sz w:val="24"/>
          <w:szCs w:val="24"/>
        </w:rPr>
      </w:pPr>
    </w:p>
    <w:p w14:paraId="1C5A1E8E" w14:textId="77777777" w:rsidR="00EA6BB7" w:rsidRPr="00043FEF" w:rsidRDefault="00EA6BB7" w:rsidP="00043FEF">
      <w:pPr>
        <w:pStyle w:val="Footer"/>
        <w:tabs>
          <w:tab w:val="clear" w:pos="9026"/>
        </w:tabs>
        <w:spacing w:line="276" w:lineRule="auto"/>
        <w:ind w:left="720" w:right="540"/>
        <w:jc w:val="both"/>
        <w:rPr>
          <w:rFonts w:ascii="Trebuchet MS" w:hAnsi="Trebuchet MS"/>
          <w:sz w:val="24"/>
          <w:szCs w:val="24"/>
        </w:rPr>
      </w:pPr>
    </w:p>
    <w:p w14:paraId="2CF6CA3B" w14:textId="2548510D" w:rsidR="00713DD3" w:rsidRPr="004D2439" w:rsidRDefault="00EA6BB7" w:rsidP="004D2439">
      <w:pPr>
        <w:pStyle w:val="Footer"/>
        <w:tabs>
          <w:tab w:val="clear" w:pos="9026"/>
        </w:tabs>
        <w:spacing w:line="276" w:lineRule="auto"/>
        <w:ind w:left="720" w:right="540"/>
        <w:jc w:val="both"/>
        <w:rPr>
          <w:rFonts w:ascii="Trebuchet MS" w:hAnsi="Trebuchet MS"/>
          <w:b/>
          <w:sz w:val="24"/>
          <w:szCs w:val="24"/>
        </w:rPr>
      </w:pPr>
      <w:r w:rsidRPr="00043FEF">
        <w:rPr>
          <w:rFonts w:ascii="Trebuchet MS" w:hAnsi="Trebuchet MS"/>
          <w:b/>
          <w:sz w:val="24"/>
          <w:szCs w:val="24"/>
        </w:rPr>
        <w:t>Inspectoratul Teritorial de Muncă Mureș</w:t>
      </w:r>
    </w:p>
    <w:p w14:paraId="4D7CB920" w14:textId="70AB3D51" w:rsidR="00E56C41" w:rsidRDefault="005E04B4" w:rsidP="000F7714">
      <w:pPr>
        <w:pStyle w:val="Footer"/>
        <w:jc w:val="both"/>
      </w:pPr>
      <w:bookmarkStart w:id="1" w:name="_Hlk92201111"/>
      <w:r w:rsidRPr="00670E9D">
        <w:rPr>
          <w:sz w:val="14"/>
        </w:rPr>
        <w:t xml:space="preserve"> </w:t>
      </w:r>
      <w:bookmarkEnd w:id="1"/>
    </w:p>
    <w:sectPr w:rsidR="00E56C41" w:rsidSect="00AA6AD1">
      <w:headerReference w:type="default" r:id="rId8"/>
      <w:footerReference w:type="default" r:id="rId9"/>
      <w:headerReference w:type="first" r:id="rId10"/>
      <w:footerReference w:type="first" r:id="rId11"/>
      <w:pgSz w:w="11906" w:h="16838"/>
      <w:pgMar w:top="1440" w:right="476"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7A5BD" w14:textId="77777777" w:rsidR="00F245A7" w:rsidRDefault="00F245A7" w:rsidP="00AA6AD1">
      <w:r>
        <w:separator/>
      </w:r>
    </w:p>
  </w:endnote>
  <w:endnote w:type="continuationSeparator" w:id="0">
    <w:p w14:paraId="75C43E82" w14:textId="77777777" w:rsidR="00F245A7" w:rsidRDefault="00F245A7" w:rsidP="00A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0D65" w14:textId="77777777" w:rsidR="008560FB" w:rsidRPr="00BD59EF" w:rsidRDefault="008560FB" w:rsidP="008560FB">
    <w:pPr>
      <w:pStyle w:val="Footer"/>
      <w:rPr>
        <w:rFonts w:ascii="Trebuchet MS" w:hAnsi="Trebuchet MS"/>
        <w:sz w:val="16"/>
        <w:szCs w:val="16"/>
      </w:rPr>
    </w:pPr>
    <w:r w:rsidRPr="00BD59EF">
      <w:rPr>
        <w:rFonts w:ascii="Trebuchet MS" w:hAnsi="Trebuchet MS"/>
        <w:sz w:val="16"/>
        <w:szCs w:val="16"/>
      </w:rPr>
      <w:t>Str. Matei Voievod, nr. 14, Sector 2, Bucureşti</w:t>
    </w:r>
    <w:r w:rsidRPr="00BD59EF">
      <w:rPr>
        <w:rFonts w:ascii="Trebuchet MS" w:hAnsi="Trebuchet MS"/>
        <w:sz w:val="16"/>
        <w:szCs w:val="16"/>
      </w:rPr>
      <w:tab/>
    </w:r>
  </w:p>
  <w:p w14:paraId="576EB1A2" w14:textId="77777777" w:rsidR="008560FB" w:rsidRPr="00BD59EF" w:rsidRDefault="008560FB" w:rsidP="008560FB">
    <w:pPr>
      <w:pStyle w:val="Footer"/>
      <w:rPr>
        <w:rFonts w:ascii="Trebuchet MS" w:hAnsi="Trebuchet MS"/>
        <w:sz w:val="16"/>
        <w:szCs w:val="16"/>
      </w:rPr>
    </w:pPr>
    <w:r w:rsidRPr="00BD59EF">
      <w:rPr>
        <w:rFonts w:ascii="Trebuchet MS" w:hAnsi="Trebuchet MS"/>
        <w:b/>
        <w:sz w:val="16"/>
        <w:szCs w:val="16"/>
      </w:rPr>
      <w:t>Tel.:</w:t>
    </w:r>
    <w:r w:rsidRPr="00BD59EF">
      <w:rPr>
        <w:rFonts w:ascii="Trebuchet MS" w:hAnsi="Trebuchet MS"/>
        <w:sz w:val="16"/>
        <w:szCs w:val="16"/>
      </w:rPr>
      <w:t xml:space="preserve"> +4 021 302 70 31;</w:t>
    </w:r>
    <w:r w:rsidRPr="00BD59EF">
      <w:rPr>
        <w:rFonts w:ascii="Trebuchet MS" w:hAnsi="Trebuchet MS"/>
        <w:b/>
        <w:sz w:val="16"/>
        <w:szCs w:val="16"/>
      </w:rPr>
      <w:t xml:space="preserve"> Fax:</w:t>
    </w:r>
    <w:r w:rsidRPr="00BD59EF">
      <w:rPr>
        <w:rFonts w:ascii="Trebuchet MS" w:hAnsi="Trebuchet MS"/>
        <w:sz w:val="16"/>
        <w:szCs w:val="16"/>
      </w:rPr>
      <w:t xml:space="preserve"> +4 021 252 00 97</w:t>
    </w:r>
  </w:p>
  <w:p w14:paraId="4CA17ACD" w14:textId="77777777" w:rsidR="008560FB" w:rsidRPr="00BD59EF" w:rsidRDefault="008560FB" w:rsidP="008560FB">
    <w:pPr>
      <w:pStyle w:val="Footer"/>
      <w:rPr>
        <w:rFonts w:ascii="Trebuchet MS" w:hAnsi="Trebuchet MS"/>
        <w:sz w:val="16"/>
        <w:szCs w:val="16"/>
      </w:rPr>
    </w:pPr>
    <w:r w:rsidRPr="00BD59EF">
      <w:rPr>
        <w:rFonts w:ascii="Trebuchet MS" w:hAnsi="Trebuchet MS"/>
        <w:b/>
        <w:sz w:val="16"/>
        <w:szCs w:val="16"/>
      </w:rPr>
      <w:t>E-mail:</w:t>
    </w:r>
    <w:hyperlink r:id="rId1" w:history="1">
      <w:r w:rsidRPr="00BD59EF">
        <w:rPr>
          <w:rStyle w:val="Hyperlink"/>
          <w:rFonts w:ascii="Trebuchet MS" w:hAnsi="Trebuchet MS"/>
          <w:sz w:val="16"/>
          <w:szCs w:val="16"/>
        </w:rPr>
        <w:t>comunicare@inspectiamuncii.ro</w:t>
      </w:r>
    </w:hyperlink>
  </w:p>
  <w:p w14:paraId="69F0FA57" w14:textId="77777777" w:rsidR="008560FB" w:rsidRPr="00BD59EF" w:rsidRDefault="009C7724" w:rsidP="008560FB">
    <w:pPr>
      <w:pStyle w:val="Footer"/>
      <w:rPr>
        <w:rFonts w:ascii="Trebuchet MS" w:hAnsi="Trebuchet MS"/>
        <w:b/>
        <w:sz w:val="16"/>
        <w:szCs w:val="16"/>
      </w:rPr>
    </w:pPr>
    <w:hyperlink r:id="rId2" w:history="1">
      <w:r w:rsidR="008560FB" w:rsidRPr="00BD59EF">
        <w:rPr>
          <w:rStyle w:val="Hyperlink"/>
          <w:rFonts w:ascii="Trebuchet MS" w:hAnsi="Trebuchet MS"/>
          <w:b/>
          <w:sz w:val="16"/>
          <w:szCs w:val="16"/>
        </w:rPr>
        <w:t>www.inspectiamuncii.ro</w:t>
      </w:r>
    </w:hyperlink>
    <w:r w:rsidR="008560FB" w:rsidRPr="00BD59EF">
      <w:rPr>
        <w:rFonts w:ascii="Trebuchet MS" w:hAnsi="Trebuchet MS"/>
        <w:b/>
        <w:sz w:val="16"/>
        <w:szCs w:val="16"/>
      </w:rPr>
      <w:t xml:space="preserve"> | </w:t>
    </w:r>
    <w:r w:rsidR="007F2477" w:rsidRPr="00BD59EF">
      <w:rPr>
        <w:rFonts w:ascii="Trebuchet MS" w:hAnsi="Trebuchet MS"/>
        <w:b/>
        <w:sz w:val="16"/>
        <w:szCs w:val="16"/>
      </w:rPr>
      <w:fldChar w:fldCharType="begin"/>
    </w:r>
    <w:r w:rsidR="00BD59EF" w:rsidRPr="00BD59EF">
      <w:rPr>
        <w:rFonts w:ascii="Trebuchet MS" w:hAnsi="Trebuchet MS"/>
        <w:b/>
        <w:sz w:val="16"/>
        <w:szCs w:val="16"/>
      </w:rPr>
      <w:instrText>PAGE   \* MERGEFORMAT</w:instrText>
    </w:r>
    <w:r w:rsidR="007F2477" w:rsidRPr="00BD59EF">
      <w:rPr>
        <w:rFonts w:ascii="Trebuchet MS" w:hAnsi="Trebuchet MS"/>
        <w:b/>
        <w:sz w:val="16"/>
        <w:szCs w:val="16"/>
      </w:rPr>
      <w:fldChar w:fldCharType="separate"/>
    </w:r>
    <w:r w:rsidR="00D75C12">
      <w:rPr>
        <w:rFonts w:ascii="Trebuchet MS" w:hAnsi="Trebuchet MS"/>
        <w:b/>
        <w:noProof/>
        <w:sz w:val="16"/>
        <w:szCs w:val="16"/>
      </w:rPr>
      <w:t>4</w:t>
    </w:r>
    <w:r w:rsidR="007F2477" w:rsidRPr="00BD59EF">
      <w:rPr>
        <w:rFonts w:ascii="Trebuchet MS" w:hAnsi="Trebuchet MS"/>
        <w:b/>
        <w:sz w:val="16"/>
        <w:szCs w:val="16"/>
      </w:rPr>
      <w:fldChar w:fldCharType="end"/>
    </w:r>
  </w:p>
  <w:p w14:paraId="5CC0BCB6" w14:textId="77777777" w:rsidR="008560FB" w:rsidRPr="00BD59EF" w:rsidRDefault="008560FB" w:rsidP="008560FB">
    <w:pPr>
      <w:pStyle w:val="Footer"/>
      <w:rPr>
        <w:rFonts w:ascii="Trebuchet MS" w:hAnsi="Trebuchet MS"/>
        <w:sz w:val="16"/>
        <w:szCs w:val="16"/>
      </w:rPr>
    </w:pPr>
  </w:p>
  <w:p w14:paraId="69147B8A" w14:textId="77777777" w:rsidR="008560FB" w:rsidRPr="00BD59EF" w:rsidRDefault="008560FB" w:rsidP="008560FB">
    <w:pPr>
      <w:pStyle w:val="Footer"/>
      <w:jc w:val="both"/>
      <w:rPr>
        <w:rFonts w:ascii="Trebuchet MS" w:hAnsi="Trebuchet MS"/>
        <w:sz w:val="16"/>
        <w:szCs w:val="16"/>
      </w:rPr>
    </w:pPr>
    <w:r w:rsidRPr="00BD59EF">
      <w:rPr>
        <w:rFonts w:ascii="Trebuchet MS" w:hAnsi="Trebuchet MS"/>
        <w:sz w:val="16"/>
        <w:szCs w:val="16"/>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14:paraId="51D44CC6" w14:textId="77777777" w:rsidR="008560FB" w:rsidRDefault="00856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6830" w14:textId="77777777" w:rsidR="004D2439" w:rsidRPr="00D05D93" w:rsidRDefault="004D2439" w:rsidP="004D2439">
    <w:pPr>
      <w:pStyle w:val="Footer"/>
      <w:ind w:left="720"/>
      <w:rPr>
        <w:rFonts w:ascii="AvantGardEFNormal" w:hAnsi="AvantGardEFNormal"/>
        <w:sz w:val="16"/>
        <w:szCs w:val="16"/>
      </w:rPr>
    </w:pPr>
    <w:r w:rsidRPr="00D05D93">
      <w:rPr>
        <w:rFonts w:ascii="AvantGardEFNormal" w:hAnsi="AvantGardEFNormal"/>
        <w:sz w:val="16"/>
        <w:szCs w:val="16"/>
      </w:rPr>
      <w:t xml:space="preserve">Str. </w:t>
    </w:r>
    <w:r>
      <w:rPr>
        <w:rFonts w:ascii="AvantGardEFNormal" w:hAnsi="AvantGardEFNormal"/>
        <w:sz w:val="16"/>
        <w:szCs w:val="16"/>
      </w:rPr>
      <w:t>Iuliu Maniu</w:t>
    </w:r>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r>
      <w:rPr>
        <w:rFonts w:ascii="AvantGardEFNormal" w:hAnsi="AvantGardEFNormal"/>
        <w:sz w:val="16"/>
        <w:szCs w:val="16"/>
      </w:rPr>
      <w:t>județul Mureș</w:t>
    </w:r>
    <w:r w:rsidRPr="00D05D93">
      <w:rPr>
        <w:rFonts w:ascii="AvantGardEFNormal" w:hAnsi="AvantGardEFNormal"/>
        <w:sz w:val="16"/>
        <w:szCs w:val="16"/>
      </w:rPr>
      <w:tab/>
    </w:r>
  </w:p>
  <w:p w14:paraId="006FA9EC" w14:textId="77777777" w:rsidR="004D2439" w:rsidRPr="00D05D93" w:rsidRDefault="004D2439" w:rsidP="004D2439">
    <w:pPr>
      <w:pStyle w:val="Footer"/>
      <w:ind w:left="72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56D663DA" w14:textId="77777777" w:rsidR="004D2439" w:rsidRPr="00D05D93" w:rsidRDefault="004D2439" w:rsidP="004D2439">
    <w:pPr>
      <w:pStyle w:val="Footer"/>
      <w:ind w:left="720"/>
      <w:rPr>
        <w:rFonts w:ascii="AvantGardEFNormal" w:hAnsi="AvantGardEFNormal"/>
        <w:b/>
        <w:sz w:val="16"/>
        <w:szCs w:val="16"/>
      </w:rPr>
    </w:pPr>
    <w:r>
      <w:rPr>
        <w:rFonts w:ascii="AvantGardEFNormal" w:hAnsi="AvantGardEFNormal"/>
        <w:sz w:val="16"/>
        <w:szCs w:val="16"/>
      </w:rPr>
      <w:t xml:space="preserve">E-mail: </w:t>
    </w:r>
    <w:hyperlink r:id="rId1" w:history="1">
      <w:r w:rsidRPr="00EB7CE5">
        <w:rPr>
          <w:rStyle w:val="Hyperlink"/>
          <w:rFonts w:ascii="AvantGardEFNormal" w:hAnsi="AvantGardEFNormal"/>
          <w:sz w:val="16"/>
          <w:szCs w:val="16"/>
        </w:rPr>
        <w:t>itmmures@itmmures.ro</w:t>
      </w:r>
    </w:hyperlink>
  </w:p>
  <w:p w14:paraId="79C186F9" w14:textId="77777777" w:rsidR="004D2439" w:rsidRPr="00912ED3" w:rsidRDefault="004D2439" w:rsidP="004D2439">
    <w:pPr>
      <w:pStyle w:val="Footer"/>
      <w:ind w:left="72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1063EF87" w14:textId="77777777" w:rsidR="004D2439" w:rsidRDefault="004D2439" w:rsidP="004D2439">
    <w:pPr>
      <w:pStyle w:val="Footer"/>
      <w:ind w:left="720"/>
      <w:rPr>
        <w:sz w:val="14"/>
      </w:rPr>
    </w:pPr>
    <w:r>
      <w:rPr>
        <w:b/>
        <w:noProof/>
        <w:sz w:val="14"/>
        <w:szCs w:val="14"/>
      </w:rPr>
      <mc:AlternateContent>
        <mc:Choice Requires="wps">
          <w:drawing>
            <wp:anchor distT="0" distB="0" distL="114300" distR="114300" simplePos="0" relativeHeight="251664384" behindDoc="0" locked="0" layoutInCell="1" allowOverlap="1" wp14:anchorId="50E49685" wp14:editId="6C6F5DD5">
              <wp:simplePos x="0" y="0"/>
              <wp:positionH relativeFrom="column">
                <wp:posOffset>1106805</wp:posOffset>
              </wp:positionH>
              <wp:positionV relativeFrom="paragraph">
                <wp:posOffset>43180</wp:posOffset>
              </wp:positionV>
              <wp:extent cx="5734050" cy="0"/>
              <wp:effectExtent l="11430" t="6350" r="7620"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389E1" id="_x0000_t32" coordsize="21600,21600" o:spt="32" o:oned="t" path="m,l21600,21600e" filled="f">
              <v:path arrowok="t" fillok="f" o:connecttype="none"/>
              <o:lock v:ext="edit" shapetype="t"/>
            </v:shapetype>
            <v:shape id="AutoShape 8" o:spid="_x0000_s1026" type="#_x0000_t32" style="position:absolute;margin-left:87.15pt;margin-top:3.4pt;width:4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Hhy2jzNAQAAfAMAAA4AAAAA&#10;AAAAAAAAAAAALgIAAGRycy9lMm9Eb2MueG1sUEsBAi0AFAAGAAgAAAAhAAmylCLbAAAACAEAAA8A&#10;AAAAAAAAAAAAAAAAJwQAAGRycy9kb3ducmV2LnhtbFBLBQYAAAAABAAEAPMAAAAvBQAAAAA=&#10;" strokecolor="#a5a5a5"/>
          </w:pict>
        </mc:Fallback>
      </mc:AlternateContent>
    </w:r>
  </w:p>
  <w:p w14:paraId="64E8C543" w14:textId="77777777" w:rsidR="004D2439" w:rsidRPr="00670E9D" w:rsidRDefault="004D2439" w:rsidP="004D2439">
    <w:pPr>
      <w:pStyle w:val="Footer"/>
      <w:ind w:left="720"/>
      <w:jc w:val="both"/>
      <w:rPr>
        <w:sz w:val="14"/>
      </w:rPr>
    </w:pPr>
    <w:r w:rsidRPr="00670E9D">
      <w:rPr>
        <w:sz w:val="14"/>
      </w:rPr>
      <w:t>Conform prevederilor</w:t>
    </w:r>
    <w:r>
      <w:rPr>
        <w:sz w:val="14"/>
      </w:rPr>
      <w:t xml:space="preserve"> </w:t>
    </w:r>
    <w:r w:rsidRPr="00670E9D">
      <w:rPr>
        <w:sz w:val="14"/>
      </w:rPr>
      <w:t>Regulamentului (UE) 2016/679 al Parlamentului European şi al Consiliului din 27 aprilie 2016 privind</w:t>
    </w:r>
    <w:r>
      <w:rPr>
        <w:sz w:val="14"/>
      </w:rPr>
      <w:t xml:space="preserve"> </w:t>
    </w:r>
    <w:r w:rsidRPr="00670E9D">
      <w:rPr>
        <w:sz w:val="14"/>
      </w:rPr>
      <w:t>protecţia</w:t>
    </w:r>
    <w:r>
      <w:rPr>
        <w:sz w:val="14"/>
      </w:rPr>
      <w:t xml:space="preserve"> </w:t>
    </w:r>
    <w:r w:rsidRPr="00670E9D">
      <w:rPr>
        <w:sz w:val="14"/>
      </w:rPr>
      <w:t>persoanelor</w:t>
    </w:r>
    <w:r>
      <w:rPr>
        <w:sz w:val="14"/>
      </w:rPr>
      <w:t xml:space="preserve"> </w:t>
    </w:r>
    <w:r w:rsidRPr="00670E9D">
      <w:rPr>
        <w:sz w:val="14"/>
      </w:rPr>
      <w:t>fizice</w:t>
    </w:r>
    <w:r>
      <w:rPr>
        <w:sz w:val="14"/>
      </w:rPr>
      <w:t xml:space="preserve"> </w:t>
    </w:r>
    <w:r w:rsidRPr="00670E9D">
      <w:rPr>
        <w:sz w:val="14"/>
      </w:rPr>
      <w:t>în</w:t>
    </w:r>
    <w:r>
      <w:rPr>
        <w:sz w:val="14"/>
      </w:rPr>
      <w:t xml:space="preserve"> </w:t>
    </w:r>
    <w:r w:rsidRPr="00670E9D">
      <w:rPr>
        <w:sz w:val="14"/>
      </w:rPr>
      <w:t>ceea</w:t>
    </w:r>
    <w:r>
      <w:rPr>
        <w:sz w:val="14"/>
      </w:rPr>
      <w:t xml:space="preserve"> </w:t>
    </w:r>
    <w:r w:rsidRPr="00670E9D">
      <w:rPr>
        <w:sz w:val="14"/>
      </w:rPr>
      <w:t>ce</w:t>
    </w:r>
    <w:r>
      <w:rPr>
        <w:sz w:val="14"/>
      </w:rPr>
      <w:t xml:space="preserve"> </w:t>
    </w:r>
    <w:r w:rsidRPr="00670E9D">
      <w:rPr>
        <w:sz w:val="14"/>
      </w:rPr>
      <w:t>priveşte</w:t>
    </w:r>
    <w:r>
      <w:rPr>
        <w:sz w:val="14"/>
      </w:rPr>
      <w:t xml:space="preserve"> </w:t>
    </w:r>
    <w:r w:rsidRPr="00670E9D">
      <w:rPr>
        <w:sz w:val="14"/>
      </w:rPr>
      <w:t>prelucrarea</w:t>
    </w:r>
    <w:r>
      <w:rPr>
        <w:sz w:val="14"/>
      </w:rPr>
      <w:t xml:space="preserve"> </w:t>
    </w:r>
    <w:r w:rsidRPr="00670E9D">
      <w:rPr>
        <w:sz w:val="14"/>
      </w:rPr>
      <w:t>datelor cu caracter personal şi</w:t>
    </w:r>
    <w:r>
      <w:rPr>
        <w:sz w:val="14"/>
      </w:rPr>
      <w:t xml:space="preserve"> </w:t>
    </w:r>
    <w:r w:rsidRPr="00670E9D">
      <w:rPr>
        <w:sz w:val="14"/>
      </w:rPr>
      <w:t>privind</w:t>
    </w:r>
    <w:r>
      <w:rPr>
        <w:sz w:val="14"/>
      </w:rPr>
      <w:t xml:space="preserve"> </w:t>
    </w:r>
    <w:r w:rsidRPr="00670E9D">
      <w:rPr>
        <w:sz w:val="14"/>
      </w:rPr>
      <w:t>libera</w:t>
    </w:r>
    <w:r>
      <w:rPr>
        <w:sz w:val="14"/>
      </w:rPr>
      <w:t xml:space="preserve"> </w:t>
    </w:r>
    <w:r w:rsidRPr="00670E9D">
      <w:rPr>
        <w:sz w:val="14"/>
      </w:rPr>
      <w:t>circulaţie a acestor date şi de abrogare a Directivei 95/46/CE (Regulamentul general privind</w:t>
    </w:r>
    <w:r>
      <w:rPr>
        <w:sz w:val="14"/>
      </w:rPr>
      <w:t xml:space="preserve"> </w:t>
    </w:r>
    <w:r w:rsidRPr="00670E9D">
      <w:rPr>
        <w:sz w:val="14"/>
      </w:rPr>
      <w:t>protecția</w:t>
    </w:r>
    <w:r>
      <w:rPr>
        <w:sz w:val="14"/>
      </w:rPr>
      <w:t xml:space="preserve"> </w:t>
    </w:r>
    <w:r w:rsidRPr="00670E9D">
      <w:rPr>
        <w:sz w:val="14"/>
      </w:rPr>
      <w:t>datelor), informațiile</w:t>
    </w:r>
    <w:r>
      <w:rPr>
        <w:sz w:val="14"/>
      </w:rPr>
      <w:t xml:space="preserve"> </w:t>
    </w:r>
    <w:r w:rsidRPr="00670E9D">
      <w:rPr>
        <w:sz w:val="14"/>
      </w:rPr>
      <w:t>referitoare la datele cu caracter personal cuprinse</w:t>
    </w:r>
    <w:r>
      <w:rPr>
        <w:sz w:val="14"/>
      </w:rPr>
      <w:t xml:space="preserve"> </w:t>
    </w:r>
    <w:r w:rsidRPr="00670E9D">
      <w:rPr>
        <w:sz w:val="14"/>
      </w:rPr>
      <w:t>în</w:t>
    </w:r>
    <w:r>
      <w:rPr>
        <w:sz w:val="14"/>
      </w:rPr>
      <w:t xml:space="preserve"> </w:t>
    </w:r>
    <w:r w:rsidRPr="00670E9D">
      <w:rPr>
        <w:sz w:val="14"/>
      </w:rPr>
      <w:t>a</w:t>
    </w:r>
    <w:r>
      <w:rPr>
        <w:sz w:val="14"/>
      </w:rPr>
      <w:t>c</w:t>
    </w:r>
    <w:r w:rsidRPr="00670E9D">
      <w:rPr>
        <w:sz w:val="14"/>
      </w:rPr>
      <w:t>est</w:t>
    </w:r>
    <w:r>
      <w:rPr>
        <w:sz w:val="14"/>
      </w:rPr>
      <w:t xml:space="preserve"> </w:t>
    </w:r>
    <w:r w:rsidRPr="00670E9D">
      <w:rPr>
        <w:sz w:val="14"/>
      </w:rPr>
      <w:t>document sunt</w:t>
    </w:r>
    <w:r>
      <w:rPr>
        <w:sz w:val="14"/>
      </w:rPr>
      <w:t xml:space="preserve"> </w:t>
    </w:r>
    <w:r w:rsidRPr="00670E9D">
      <w:rPr>
        <w:sz w:val="14"/>
      </w:rPr>
      <w:t>confidențiale. Acestea</w:t>
    </w:r>
    <w:r>
      <w:rPr>
        <w:sz w:val="14"/>
      </w:rPr>
      <w:t xml:space="preserve"> </w:t>
    </w:r>
    <w:r w:rsidRPr="00670E9D">
      <w:rPr>
        <w:sz w:val="14"/>
      </w:rPr>
      <w:t>sunt</w:t>
    </w:r>
    <w:r>
      <w:rPr>
        <w:sz w:val="14"/>
      </w:rPr>
      <w:t xml:space="preserve"> </w:t>
    </w:r>
    <w:r w:rsidRPr="00670E9D">
      <w:rPr>
        <w:sz w:val="14"/>
      </w:rPr>
      <w:t>destinate</w:t>
    </w:r>
    <w:r>
      <w:rPr>
        <w:sz w:val="14"/>
      </w:rPr>
      <w:t xml:space="preserve"> exclusiv </w:t>
    </w:r>
    <w:r w:rsidRPr="00670E9D">
      <w:rPr>
        <w:sz w:val="14"/>
      </w:rPr>
      <w:t>persoanei/</w:t>
    </w:r>
    <w:r>
      <w:rPr>
        <w:sz w:val="14"/>
      </w:rPr>
      <w:t xml:space="preserve"> </w:t>
    </w:r>
    <w:r w:rsidRPr="00670E9D">
      <w:rPr>
        <w:sz w:val="14"/>
      </w:rPr>
      <w:t>persoanelor</w:t>
    </w:r>
    <w:r>
      <w:rPr>
        <w:sz w:val="14"/>
      </w:rPr>
      <w:t xml:space="preserve"> </w:t>
    </w:r>
    <w:r w:rsidRPr="00670E9D">
      <w:rPr>
        <w:sz w:val="14"/>
      </w:rPr>
      <w:t>menționate ca</w:t>
    </w:r>
    <w:r>
      <w:rPr>
        <w:sz w:val="14"/>
      </w:rPr>
      <w:t xml:space="preserve"> </w:t>
    </w:r>
    <w:r w:rsidRPr="00670E9D">
      <w:rPr>
        <w:sz w:val="14"/>
      </w:rPr>
      <w:t xml:space="preserve"> destinatar/</w:t>
    </w:r>
    <w:r>
      <w:rPr>
        <w:sz w:val="14"/>
      </w:rPr>
      <w:t xml:space="preserve"> </w:t>
    </w:r>
    <w:r w:rsidRPr="00670E9D">
      <w:rPr>
        <w:sz w:val="14"/>
      </w:rPr>
      <w:t>destinatari</w:t>
    </w:r>
    <w:r>
      <w:rPr>
        <w:sz w:val="14"/>
      </w:rPr>
      <w:t xml:space="preserve"> </w:t>
    </w:r>
    <w:r w:rsidRPr="00670E9D">
      <w:rPr>
        <w:sz w:val="14"/>
      </w:rPr>
      <w:t>și</w:t>
    </w:r>
    <w:r>
      <w:rPr>
        <w:sz w:val="14"/>
      </w:rPr>
      <w:t xml:space="preserve"> </w:t>
    </w:r>
    <w:r w:rsidRPr="00670E9D">
      <w:rPr>
        <w:sz w:val="14"/>
      </w:rPr>
      <w:t>altor</w:t>
    </w:r>
    <w:r>
      <w:rPr>
        <w:sz w:val="14"/>
      </w:rPr>
      <w:t xml:space="preserve"> </w:t>
    </w:r>
    <w:r w:rsidRPr="00670E9D">
      <w:rPr>
        <w:sz w:val="14"/>
      </w:rPr>
      <w:t>persoane</w:t>
    </w:r>
    <w:r>
      <w:rPr>
        <w:sz w:val="14"/>
      </w:rPr>
      <w:t xml:space="preserve"> </w:t>
    </w:r>
    <w:r w:rsidRPr="00670E9D">
      <w:rPr>
        <w:sz w:val="14"/>
      </w:rPr>
      <w:t>autorizate</w:t>
    </w:r>
    <w:r>
      <w:rPr>
        <w:sz w:val="14"/>
      </w:rPr>
      <w:t xml:space="preserve"> </w:t>
    </w:r>
    <w:r w:rsidRPr="00670E9D">
      <w:rPr>
        <w:sz w:val="14"/>
      </w:rPr>
      <w:t>să-l primească. Dacă</w:t>
    </w:r>
    <w:r>
      <w:rPr>
        <w:sz w:val="14"/>
      </w:rPr>
      <w:t xml:space="preserve"> </w:t>
    </w:r>
    <w:r w:rsidRPr="00670E9D">
      <w:rPr>
        <w:sz w:val="14"/>
      </w:rPr>
      <w:t>ați</w:t>
    </w:r>
    <w:r>
      <w:rPr>
        <w:sz w:val="14"/>
      </w:rPr>
      <w:t xml:space="preserve"> </w:t>
    </w:r>
    <w:r w:rsidRPr="00670E9D">
      <w:rPr>
        <w:sz w:val="14"/>
      </w:rPr>
      <w:t>primit</w:t>
    </w:r>
    <w:r>
      <w:rPr>
        <w:sz w:val="14"/>
      </w:rPr>
      <w:t xml:space="preserve"> </w:t>
    </w:r>
    <w:r w:rsidRPr="00670E9D">
      <w:rPr>
        <w:sz w:val="14"/>
      </w:rPr>
      <w:t>acest document în mod eronat, vă</w:t>
    </w:r>
    <w:r>
      <w:rPr>
        <w:sz w:val="14"/>
      </w:rPr>
      <w:t xml:space="preserve"> </w:t>
    </w:r>
    <w:r w:rsidRPr="00670E9D">
      <w:rPr>
        <w:sz w:val="14"/>
      </w:rPr>
      <w:t>adresăm</w:t>
    </w:r>
    <w:r>
      <w:rPr>
        <w:sz w:val="14"/>
      </w:rPr>
      <w:t xml:space="preserve"> </w:t>
    </w:r>
    <w:r w:rsidRPr="00670E9D">
      <w:rPr>
        <w:sz w:val="14"/>
      </w:rPr>
      <w:t>rugămintea de a returna</w:t>
    </w:r>
    <w:r>
      <w:rPr>
        <w:sz w:val="14"/>
      </w:rPr>
      <w:t xml:space="preserve"> </w:t>
    </w:r>
    <w:r w:rsidRPr="00670E9D">
      <w:rPr>
        <w:sz w:val="14"/>
      </w:rPr>
      <w:t>documentul</w:t>
    </w:r>
    <w:r>
      <w:rPr>
        <w:sz w:val="14"/>
      </w:rPr>
      <w:t xml:space="preserve"> </w:t>
    </w:r>
    <w:r w:rsidRPr="00670E9D">
      <w:rPr>
        <w:sz w:val="14"/>
      </w:rPr>
      <w:t>primit, expeditorului</w:t>
    </w:r>
    <w:r>
      <w:rPr>
        <w:sz w:val="14"/>
      </w:rPr>
      <w:t>.</w:t>
    </w:r>
  </w:p>
  <w:p w14:paraId="59B0A33E" w14:textId="77777777" w:rsidR="00AA6AD1" w:rsidRPr="00AA6AD1" w:rsidRDefault="00AA6AD1" w:rsidP="00AA6AD1">
    <w:pPr>
      <w:pStyle w:val="Footer"/>
      <w:rPr>
        <w:rFonts w:ascii="Trebuchet MS" w:hAnsi="Trebuchet MS"/>
        <w:sz w:val="16"/>
        <w:szCs w:val="16"/>
      </w:rPr>
    </w:pPr>
  </w:p>
  <w:p w14:paraId="68736D45" w14:textId="77777777" w:rsidR="00AA6AD1" w:rsidRPr="00AA6AD1" w:rsidRDefault="00AA6AD1" w:rsidP="00AA6AD1">
    <w:pPr>
      <w:pStyle w:val="Foo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F415" w14:textId="77777777" w:rsidR="00F245A7" w:rsidRDefault="00F245A7" w:rsidP="00AA6AD1">
      <w:r>
        <w:separator/>
      </w:r>
    </w:p>
  </w:footnote>
  <w:footnote w:type="continuationSeparator" w:id="0">
    <w:p w14:paraId="7FD0F5D6" w14:textId="77777777" w:rsidR="00F245A7" w:rsidRDefault="00F245A7" w:rsidP="00AA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4570" w14:textId="0E09DF1F" w:rsidR="008560FB" w:rsidRDefault="001A644B">
    <w:pPr>
      <w:pStyle w:val="Header"/>
    </w:pPr>
    <w:r>
      <w:rPr>
        <w:noProof/>
        <w:lang w:val="fr-FR" w:eastAsia="fr-FR"/>
      </w:rPr>
      <mc:AlternateContent>
        <mc:Choice Requires="wps">
          <w:drawing>
            <wp:anchor distT="0" distB="0" distL="114300" distR="114300" simplePos="0" relativeHeight="251662336" behindDoc="0" locked="0" layoutInCell="1" allowOverlap="1" wp14:anchorId="3DB48CE1" wp14:editId="3FAA9459">
              <wp:simplePos x="0" y="0"/>
              <wp:positionH relativeFrom="column">
                <wp:posOffset>58420</wp:posOffset>
              </wp:positionH>
              <wp:positionV relativeFrom="paragraph">
                <wp:posOffset>-52705</wp:posOffset>
              </wp:positionV>
              <wp:extent cx="1845945" cy="319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71FDC" w14:textId="77777777" w:rsidR="008560FB" w:rsidRPr="002455E0" w:rsidRDefault="008560FB" w:rsidP="008560FB">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B48CE1" id="_x0000_t202" coordsize="21600,21600" o:spt="202" path="m,l,21600r21600,l21600,xe">
              <v:stroke joinstyle="miter"/>
              <v:path gradientshapeok="t" o:connecttype="rect"/>
            </v:shapetype>
            <v:shape id="Text Box 3" o:spid="_x0000_s1026" type="#_x0000_t202" style="position:absolute;margin-left:4.6pt;margin-top:-4.15pt;width:145.3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" stroked="f">
              <v:textbox>
                <w:txbxContent>
                  <w:p w14:paraId="2F071FDC" w14:textId="77777777" w:rsidR="008560FB" w:rsidRPr="002455E0" w:rsidRDefault="008560FB" w:rsidP="008560FB">
                    <w:pPr>
                      <w:rPr>
                        <w:smallCaps/>
                        <w:sz w:val="36"/>
                        <w:szCs w:val="36"/>
                      </w:rPr>
                    </w:pPr>
                    <w:proofErr w:type="spellStart"/>
                    <w:r w:rsidRPr="002455E0">
                      <w:rPr>
                        <w:smallCaps/>
                        <w:sz w:val="36"/>
                        <w:szCs w:val="36"/>
                      </w:rPr>
                      <w:t>Inspecţia</w:t>
                    </w:r>
                    <w:proofErr w:type="spellEnd"/>
                    <w:r w:rsidRPr="002455E0">
                      <w:rPr>
                        <w:smallCaps/>
                        <w:sz w:val="36"/>
                        <w:szCs w:val="36"/>
                      </w:rPr>
                      <w:t xml:space="preserve"> Muncii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E98F" w14:textId="124E3B8D" w:rsidR="00311C53" w:rsidRPr="00243DCB" w:rsidRDefault="001A644B" w:rsidP="00311C53">
    <w:pPr>
      <w:rPr>
        <w:smallCaps/>
        <w:sz w:val="32"/>
        <w:lang w:val="ro-RO"/>
      </w:rPr>
    </w:pPr>
    <w:r>
      <w:rPr>
        <w:noProof/>
        <w:lang w:val="fr-FR" w:eastAsia="fr-FR"/>
      </w:rPr>
      <mc:AlternateContent>
        <mc:Choice Requires="wps">
          <w:drawing>
            <wp:anchor distT="0" distB="0" distL="114300" distR="114300" simplePos="0" relativeHeight="251660288" behindDoc="0" locked="0" layoutInCell="1" allowOverlap="1" wp14:anchorId="528D61E3" wp14:editId="46284790">
              <wp:simplePos x="0" y="0"/>
              <wp:positionH relativeFrom="column">
                <wp:posOffset>989965</wp:posOffset>
              </wp:positionH>
              <wp:positionV relativeFrom="paragraph">
                <wp:posOffset>283845</wp:posOffset>
              </wp:positionV>
              <wp:extent cx="2138680" cy="456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A689F" w14:textId="77777777" w:rsidR="00AA6AD1" w:rsidRPr="002455E0" w:rsidRDefault="00AA6AD1" w:rsidP="00AA6AD1">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D61E3" id="_x0000_t202" coordsize="21600,21600" o:spt="202" path="m,l,21600r21600,l21600,xe">
              <v:stroke joinstyle="miter"/>
              <v:path gradientshapeok="t" o:connecttype="rect"/>
            </v:shapetype>
            <v:shape id="Text Box 2" o:spid="_x0000_s1027" type="#_x0000_t202" style="position:absolute;margin-left:77.95pt;margin-top:22.35pt;width:168.4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" stroked="f">
              <v:textbox>
                <w:txbxContent>
                  <w:p w14:paraId="170A689F" w14:textId="77777777" w:rsidR="00AA6AD1" w:rsidRPr="002455E0" w:rsidRDefault="00AA6AD1" w:rsidP="00AA6AD1">
                    <w:pPr>
                      <w:rPr>
                        <w:smallCaps/>
                        <w:sz w:val="36"/>
                        <w:szCs w:val="36"/>
                      </w:rPr>
                    </w:pPr>
                    <w:proofErr w:type="spellStart"/>
                    <w:r w:rsidRPr="002455E0">
                      <w:rPr>
                        <w:smallCaps/>
                        <w:sz w:val="36"/>
                        <w:szCs w:val="36"/>
                      </w:rPr>
                      <w:t>Inspecţia</w:t>
                    </w:r>
                    <w:proofErr w:type="spellEnd"/>
                    <w:r w:rsidRPr="002455E0">
                      <w:rPr>
                        <w:smallCaps/>
                        <w:sz w:val="36"/>
                        <w:szCs w:val="36"/>
                      </w:rPr>
                      <w:t xml:space="preserve"> Muncii </w:t>
                    </w:r>
                  </w:p>
                </w:txbxContent>
              </v:textbox>
            </v:shape>
          </w:pict>
        </mc:Fallback>
      </mc:AlternateContent>
    </w:r>
    <w:r w:rsidR="00AA6AD1" w:rsidRPr="00F73374">
      <w:rPr>
        <w:noProof/>
      </w:rPr>
      <w:drawing>
        <wp:inline distT="0" distB="0" distL="0" distR="0" wp14:anchorId="14F12C9E" wp14:editId="03495323">
          <wp:extent cx="992038" cy="919326"/>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271" cy="920468"/>
                  </a:xfrm>
                  <a:prstGeom prst="rect">
                    <a:avLst/>
                  </a:prstGeom>
                  <a:noFill/>
                  <a:ln>
                    <a:noFill/>
                  </a:ln>
                </pic:spPr>
              </pic:pic>
            </a:graphicData>
          </a:graphic>
        </wp:inline>
      </w:drawing>
    </w:r>
    <w:r w:rsidR="00311C53" w:rsidRPr="00311C53">
      <w:rPr>
        <w:smallCaps/>
        <w:sz w:val="32"/>
      </w:rPr>
      <w:t xml:space="preserve"> </w:t>
    </w:r>
    <w:proofErr w:type="spellStart"/>
    <w:r w:rsidR="00311C53">
      <w:rPr>
        <w:smallCaps/>
        <w:sz w:val="32"/>
      </w:rPr>
      <w:t>Inspectoratul</w:t>
    </w:r>
    <w:proofErr w:type="spellEnd"/>
    <w:r w:rsidR="00311C53">
      <w:rPr>
        <w:smallCaps/>
        <w:sz w:val="32"/>
      </w:rPr>
      <w:t xml:space="preserve"> </w:t>
    </w:r>
    <w:proofErr w:type="spellStart"/>
    <w:r w:rsidR="00311C53">
      <w:rPr>
        <w:smallCaps/>
        <w:sz w:val="32"/>
      </w:rPr>
      <w:t>Teritorial</w:t>
    </w:r>
    <w:proofErr w:type="spellEnd"/>
    <w:r w:rsidR="00311C53">
      <w:rPr>
        <w:smallCaps/>
        <w:sz w:val="32"/>
      </w:rPr>
      <w:t xml:space="preserve"> de </w:t>
    </w:r>
    <w:proofErr w:type="spellStart"/>
    <w:r w:rsidR="00311C53">
      <w:rPr>
        <w:smallCaps/>
        <w:sz w:val="32"/>
      </w:rPr>
      <w:t>Munc</w:t>
    </w:r>
    <w:proofErr w:type="spellEnd"/>
    <w:r w:rsidR="00311C53">
      <w:rPr>
        <w:smallCaps/>
        <w:sz w:val="32"/>
        <w:lang w:val="ro-RO"/>
      </w:rPr>
      <w:t>ă Mureș</w:t>
    </w:r>
  </w:p>
  <w:p w14:paraId="753F0177" w14:textId="77777777" w:rsidR="00AA6AD1" w:rsidRDefault="00AA6AD1" w:rsidP="00AA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19517B"/>
    <w:multiLevelType w:val="hybridMultilevel"/>
    <w:tmpl w:val="1B9EE194"/>
    <w:lvl w:ilvl="0" w:tplc="4D6EDBA6">
      <w:numFmt w:val="bullet"/>
      <w:lvlText w:val="-"/>
      <w:lvlJc w:val="left"/>
      <w:pPr>
        <w:ind w:left="3240" w:hanging="360"/>
      </w:pPr>
      <w:rPr>
        <w:rFonts w:ascii="Trebuchet MS" w:eastAsia="MS Mincho" w:hAnsi="Trebuchet MS"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 w15:restartNumberingAfterBreak="0">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A0F7F6F"/>
    <w:multiLevelType w:val="hybridMultilevel"/>
    <w:tmpl w:val="974A72E4"/>
    <w:lvl w:ilvl="0" w:tplc="66949E4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0" w15:restartNumberingAfterBreak="0">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4"/>
  </w:num>
  <w:num w:numId="5">
    <w:abstractNumId w:val="18"/>
  </w:num>
  <w:num w:numId="6">
    <w:abstractNumId w:val="1"/>
  </w:num>
  <w:num w:numId="7">
    <w:abstractNumId w:val="17"/>
  </w:num>
  <w:num w:numId="8">
    <w:abstractNumId w:val="20"/>
  </w:num>
  <w:num w:numId="9">
    <w:abstractNumId w:val="2"/>
  </w:num>
  <w:num w:numId="10">
    <w:abstractNumId w:val="15"/>
  </w:num>
  <w:num w:numId="11">
    <w:abstractNumId w:val="0"/>
  </w:num>
  <w:num w:numId="12">
    <w:abstractNumId w:val="5"/>
  </w:num>
  <w:num w:numId="13">
    <w:abstractNumId w:val="13"/>
  </w:num>
  <w:num w:numId="14">
    <w:abstractNumId w:val="4"/>
  </w:num>
  <w:num w:numId="15">
    <w:abstractNumId w:val="12"/>
  </w:num>
  <w:num w:numId="16">
    <w:abstractNumId w:val="21"/>
  </w:num>
  <w:num w:numId="17">
    <w:abstractNumId w:val="8"/>
  </w:num>
  <w:num w:numId="18">
    <w:abstractNumId w:val="9"/>
  </w:num>
  <w:num w:numId="19">
    <w:abstractNumId w:val="10"/>
  </w:num>
  <w:num w:numId="20">
    <w:abstractNumId w:val="16"/>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1206C"/>
    <w:rsid w:val="00033AE2"/>
    <w:rsid w:val="00042950"/>
    <w:rsid w:val="00043FEF"/>
    <w:rsid w:val="00057CAC"/>
    <w:rsid w:val="000716AC"/>
    <w:rsid w:val="000739DC"/>
    <w:rsid w:val="00080201"/>
    <w:rsid w:val="000D1108"/>
    <w:rsid w:val="000F7714"/>
    <w:rsid w:val="00127B5D"/>
    <w:rsid w:val="001545B8"/>
    <w:rsid w:val="00162054"/>
    <w:rsid w:val="0016429B"/>
    <w:rsid w:val="001825D5"/>
    <w:rsid w:val="00193A94"/>
    <w:rsid w:val="001A5180"/>
    <w:rsid w:val="001A644B"/>
    <w:rsid w:val="001A6DB2"/>
    <w:rsid w:val="001F0E69"/>
    <w:rsid w:val="00200A84"/>
    <w:rsid w:val="00200B2C"/>
    <w:rsid w:val="002104C0"/>
    <w:rsid w:val="002136E0"/>
    <w:rsid w:val="0022171E"/>
    <w:rsid w:val="0022319D"/>
    <w:rsid w:val="00226BBD"/>
    <w:rsid w:val="00237A61"/>
    <w:rsid w:val="002B538A"/>
    <w:rsid w:val="002C2558"/>
    <w:rsid w:val="002E0B9C"/>
    <w:rsid w:val="002F0AC8"/>
    <w:rsid w:val="00310AEC"/>
    <w:rsid w:val="00311C53"/>
    <w:rsid w:val="00315338"/>
    <w:rsid w:val="00316CBC"/>
    <w:rsid w:val="00325CE8"/>
    <w:rsid w:val="00337F15"/>
    <w:rsid w:val="0034072B"/>
    <w:rsid w:val="00371728"/>
    <w:rsid w:val="00380470"/>
    <w:rsid w:val="00381454"/>
    <w:rsid w:val="00386502"/>
    <w:rsid w:val="00395642"/>
    <w:rsid w:val="003D3BC9"/>
    <w:rsid w:val="003D3BFF"/>
    <w:rsid w:val="003F173E"/>
    <w:rsid w:val="00406156"/>
    <w:rsid w:val="0041039A"/>
    <w:rsid w:val="004153F1"/>
    <w:rsid w:val="0043673F"/>
    <w:rsid w:val="0044671A"/>
    <w:rsid w:val="0045009A"/>
    <w:rsid w:val="004504A4"/>
    <w:rsid w:val="00453C0A"/>
    <w:rsid w:val="00455E94"/>
    <w:rsid w:val="00466E97"/>
    <w:rsid w:val="00474FCC"/>
    <w:rsid w:val="004873DF"/>
    <w:rsid w:val="004A6276"/>
    <w:rsid w:val="004A7E44"/>
    <w:rsid w:val="004B6725"/>
    <w:rsid w:val="004C522B"/>
    <w:rsid w:val="004C6BAC"/>
    <w:rsid w:val="004D2439"/>
    <w:rsid w:val="004D6F50"/>
    <w:rsid w:val="005127FB"/>
    <w:rsid w:val="00526A25"/>
    <w:rsid w:val="005324BC"/>
    <w:rsid w:val="00552E11"/>
    <w:rsid w:val="00556E37"/>
    <w:rsid w:val="005853CC"/>
    <w:rsid w:val="005D07CA"/>
    <w:rsid w:val="005E04B4"/>
    <w:rsid w:val="005F17F9"/>
    <w:rsid w:val="005F34EF"/>
    <w:rsid w:val="0060611E"/>
    <w:rsid w:val="00621194"/>
    <w:rsid w:val="006229C5"/>
    <w:rsid w:val="00626DCF"/>
    <w:rsid w:val="00633C5B"/>
    <w:rsid w:val="00640C11"/>
    <w:rsid w:val="00656883"/>
    <w:rsid w:val="0066567A"/>
    <w:rsid w:val="00671DE7"/>
    <w:rsid w:val="006A3613"/>
    <w:rsid w:val="006B44C5"/>
    <w:rsid w:val="006F18DD"/>
    <w:rsid w:val="00700811"/>
    <w:rsid w:val="00705A30"/>
    <w:rsid w:val="00706D75"/>
    <w:rsid w:val="007070E1"/>
    <w:rsid w:val="00713DD3"/>
    <w:rsid w:val="007176AE"/>
    <w:rsid w:val="00751674"/>
    <w:rsid w:val="007C112D"/>
    <w:rsid w:val="007C3C41"/>
    <w:rsid w:val="007C751B"/>
    <w:rsid w:val="007F2477"/>
    <w:rsid w:val="007F6CCB"/>
    <w:rsid w:val="00802103"/>
    <w:rsid w:val="008471D3"/>
    <w:rsid w:val="00851663"/>
    <w:rsid w:val="008560FB"/>
    <w:rsid w:val="00871901"/>
    <w:rsid w:val="008834E1"/>
    <w:rsid w:val="008A1411"/>
    <w:rsid w:val="008A635E"/>
    <w:rsid w:val="008D2155"/>
    <w:rsid w:val="008D2554"/>
    <w:rsid w:val="008D3404"/>
    <w:rsid w:val="008D60B2"/>
    <w:rsid w:val="008E0AC2"/>
    <w:rsid w:val="009113BF"/>
    <w:rsid w:val="0092431E"/>
    <w:rsid w:val="009371CC"/>
    <w:rsid w:val="009457A7"/>
    <w:rsid w:val="009543C9"/>
    <w:rsid w:val="00974521"/>
    <w:rsid w:val="00974AB4"/>
    <w:rsid w:val="00990934"/>
    <w:rsid w:val="009953CE"/>
    <w:rsid w:val="009B4C9C"/>
    <w:rsid w:val="009C7724"/>
    <w:rsid w:val="009E41F6"/>
    <w:rsid w:val="009E61A1"/>
    <w:rsid w:val="00A002EB"/>
    <w:rsid w:val="00A01971"/>
    <w:rsid w:val="00A03721"/>
    <w:rsid w:val="00A37FEF"/>
    <w:rsid w:val="00A44777"/>
    <w:rsid w:val="00AA0BEF"/>
    <w:rsid w:val="00AA2A86"/>
    <w:rsid w:val="00AA3EA9"/>
    <w:rsid w:val="00AA6776"/>
    <w:rsid w:val="00AA6AD1"/>
    <w:rsid w:val="00AB3A5E"/>
    <w:rsid w:val="00AF58D6"/>
    <w:rsid w:val="00B3496B"/>
    <w:rsid w:val="00B76993"/>
    <w:rsid w:val="00BB2A5F"/>
    <w:rsid w:val="00BC2EE3"/>
    <w:rsid w:val="00BD59EF"/>
    <w:rsid w:val="00BE4EB3"/>
    <w:rsid w:val="00BF273D"/>
    <w:rsid w:val="00C07188"/>
    <w:rsid w:val="00C240E4"/>
    <w:rsid w:val="00C269B2"/>
    <w:rsid w:val="00C35861"/>
    <w:rsid w:val="00C75073"/>
    <w:rsid w:val="00C7653B"/>
    <w:rsid w:val="00C83CBB"/>
    <w:rsid w:val="00C92C56"/>
    <w:rsid w:val="00C97A7C"/>
    <w:rsid w:val="00CA0610"/>
    <w:rsid w:val="00CA3A89"/>
    <w:rsid w:val="00CB682F"/>
    <w:rsid w:val="00CC1154"/>
    <w:rsid w:val="00CC4597"/>
    <w:rsid w:val="00CD4EB4"/>
    <w:rsid w:val="00CE2DF8"/>
    <w:rsid w:val="00CE31A7"/>
    <w:rsid w:val="00D067BE"/>
    <w:rsid w:val="00D06D28"/>
    <w:rsid w:val="00D10BA0"/>
    <w:rsid w:val="00D112B7"/>
    <w:rsid w:val="00D206DD"/>
    <w:rsid w:val="00D250AD"/>
    <w:rsid w:val="00D427E6"/>
    <w:rsid w:val="00D75C12"/>
    <w:rsid w:val="00D77168"/>
    <w:rsid w:val="00D9420E"/>
    <w:rsid w:val="00DA1820"/>
    <w:rsid w:val="00DA463E"/>
    <w:rsid w:val="00DA5614"/>
    <w:rsid w:val="00DC2324"/>
    <w:rsid w:val="00DE5934"/>
    <w:rsid w:val="00E129DF"/>
    <w:rsid w:val="00E27A1E"/>
    <w:rsid w:val="00E41121"/>
    <w:rsid w:val="00E46C80"/>
    <w:rsid w:val="00E47381"/>
    <w:rsid w:val="00E56C41"/>
    <w:rsid w:val="00E85676"/>
    <w:rsid w:val="00E86E68"/>
    <w:rsid w:val="00E97539"/>
    <w:rsid w:val="00EA6BB7"/>
    <w:rsid w:val="00EC77A4"/>
    <w:rsid w:val="00ED2717"/>
    <w:rsid w:val="00F15F98"/>
    <w:rsid w:val="00F16600"/>
    <w:rsid w:val="00F245A7"/>
    <w:rsid w:val="00F277C0"/>
    <w:rsid w:val="00F45778"/>
    <w:rsid w:val="00F46BE7"/>
    <w:rsid w:val="00F50070"/>
    <w:rsid w:val="00F8281E"/>
    <w:rsid w:val="00FA13DD"/>
    <w:rsid w:val="00FD74C6"/>
    <w:rsid w:val="00FF31AB"/>
    <w:rsid w:val="00FF388A"/>
    <w:rsid w:val="00FF63B9"/>
    <w:rsid w:val="00FF7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A620F"/>
  <w15:docId w15:val="{5A077472-245A-4045-8403-E3644F9A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customStyle="1" w:styleId="Style6">
    <w:name w:val="Style6"/>
    <w:basedOn w:val="Normal"/>
    <w:rsid w:val="005E04B4"/>
    <w:pPr>
      <w:widowControl w:val="0"/>
      <w:autoSpaceDE w:val="0"/>
      <w:autoSpaceDN w:val="0"/>
      <w:adjustRightInd w:val="0"/>
      <w:spacing w:line="569" w:lineRule="exact"/>
    </w:pPr>
    <w:rPr>
      <w:rFonts w:ascii="Arial" w:eastAsia="Times New Roman" w:hAnsi="Arial"/>
      <w:sz w:val="24"/>
      <w:szCs w:val="24"/>
      <w:lang w:val="ro-RO" w:eastAsia="ro-RO"/>
    </w:rPr>
  </w:style>
  <w:style w:type="character" w:customStyle="1" w:styleId="FontStyle31">
    <w:name w:val="Font Style31"/>
    <w:basedOn w:val="DefaultParagraphFont"/>
    <w:rsid w:val="005E04B4"/>
    <w:rPr>
      <w:rFonts w:ascii="Arial" w:hAnsi="Arial" w:cs="Arial" w:hint="default"/>
      <w:sz w:val="20"/>
      <w:szCs w:val="20"/>
    </w:rPr>
  </w:style>
  <w:style w:type="character" w:customStyle="1" w:styleId="shdr">
    <w:name w:val="s_hdr"/>
    <w:basedOn w:val="DefaultParagraphFont"/>
    <w:rsid w:val="0004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437715">
      <w:bodyDiv w:val="1"/>
      <w:marLeft w:val="0"/>
      <w:marRight w:val="0"/>
      <w:marTop w:val="0"/>
      <w:marBottom w:val="0"/>
      <w:divBdr>
        <w:top w:val="none" w:sz="0" w:space="0" w:color="auto"/>
        <w:left w:val="none" w:sz="0" w:space="0" w:color="auto"/>
        <w:bottom w:val="none" w:sz="0" w:space="0" w:color="auto"/>
        <w:right w:val="none" w:sz="0" w:space="0" w:color="auto"/>
      </w:divBdr>
    </w:div>
    <w:div w:id="1412317377">
      <w:bodyDiv w:val="1"/>
      <w:marLeft w:val="0"/>
      <w:marRight w:val="0"/>
      <w:marTop w:val="0"/>
      <w:marBottom w:val="0"/>
      <w:divBdr>
        <w:top w:val="none" w:sz="0" w:space="0" w:color="auto"/>
        <w:left w:val="none" w:sz="0" w:space="0" w:color="auto"/>
        <w:bottom w:val="none" w:sz="0" w:space="0" w:color="auto"/>
        <w:right w:val="none" w:sz="0" w:space="0" w:color="auto"/>
      </w:divBdr>
    </w:div>
    <w:div w:id="16617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spectiamuncii.ro" TargetMode="External"/><Relationship Id="rId1" Type="http://schemas.openxmlformats.org/officeDocument/2006/relationships/hyperlink" Target="mailto:comunicare@inspectiamunci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B67C-BC45-4FA1-AFA6-1DAA82EF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4</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Timea Bako</cp:lastModifiedBy>
  <cp:revision>2</cp:revision>
  <cp:lastPrinted>2022-01-04T13:05:00Z</cp:lastPrinted>
  <dcterms:created xsi:type="dcterms:W3CDTF">2022-01-05T08:59:00Z</dcterms:created>
  <dcterms:modified xsi:type="dcterms:W3CDTF">2022-01-05T08:59:00Z</dcterms:modified>
</cp:coreProperties>
</file>